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Директор ООО ДСО «Сэттэ»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________________ Ф.Д. Яковлев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</w:t>
      </w:r>
      <w:r w:rsidR="00B24579">
        <w:rPr>
          <w:rFonts w:ascii="Times New Roman" w:hAnsi="Times New Roman" w:cs="Times New Roman"/>
          <w:sz w:val="24"/>
          <w:szCs w:val="24"/>
        </w:rPr>
        <w:t>2</w:t>
      </w:r>
      <w:r w:rsidR="00F01CEF">
        <w:rPr>
          <w:rFonts w:ascii="Times New Roman" w:hAnsi="Times New Roman" w:cs="Times New Roman"/>
          <w:sz w:val="24"/>
          <w:szCs w:val="24"/>
        </w:rPr>
        <w:t>9</w:t>
      </w:r>
      <w:r w:rsidRPr="00F64114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F01CEF">
        <w:rPr>
          <w:rFonts w:ascii="Times New Roman" w:hAnsi="Times New Roman" w:cs="Times New Roman"/>
          <w:sz w:val="24"/>
          <w:szCs w:val="24"/>
        </w:rPr>
        <w:t>апреля</w:t>
      </w:r>
      <w:r w:rsidR="00005DE7" w:rsidRPr="00F64114">
        <w:rPr>
          <w:rFonts w:ascii="Times New Roman" w:hAnsi="Times New Roman" w:cs="Times New Roman"/>
          <w:sz w:val="24"/>
          <w:szCs w:val="24"/>
        </w:rPr>
        <w:t xml:space="preserve"> 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</w:t>
      </w:r>
      <w:r w:rsidR="00F01CE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31075C" w:rsidRPr="00F64114" w:rsidRDefault="00005DE7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Изменени</w:t>
      </w:r>
      <w:r w:rsidR="00F64114">
        <w:rPr>
          <w:rFonts w:ascii="Times New Roman" w:hAnsi="Times New Roman" w:cs="Times New Roman"/>
          <w:sz w:val="24"/>
          <w:szCs w:val="24"/>
        </w:rPr>
        <w:t>е</w:t>
      </w:r>
      <w:r w:rsidRPr="00F64114">
        <w:rPr>
          <w:rFonts w:ascii="Times New Roman" w:hAnsi="Times New Roman" w:cs="Times New Roman"/>
          <w:sz w:val="24"/>
          <w:szCs w:val="24"/>
        </w:rPr>
        <w:t xml:space="preserve"> в проектную декларацию</w:t>
      </w:r>
    </w:p>
    <w:p w:rsidR="00604286" w:rsidRDefault="0031075C" w:rsidP="0031075C">
      <w:pPr>
        <w:jc w:val="center"/>
        <w:rPr>
          <w:color w:val="000000"/>
          <w:sz w:val="24"/>
        </w:rPr>
      </w:pPr>
      <w:proofErr w:type="gramStart"/>
      <w:r w:rsidRPr="00F641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 xml:space="preserve"> строительство </w:t>
      </w:r>
      <w:r w:rsidR="00604286">
        <w:rPr>
          <w:rFonts w:ascii="Times New Roman" w:hAnsi="Times New Roman" w:cs="Times New Roman"/>
          <w:sz w:val="24"/>
          <w:szCs w:val="24"/>
        </w:rPr>
        <w:t>«Ж</w:t>
      </w:r>
      <w:r w:rsidR="00C20DFB">
        <w:rPr>
          <w:color w:val="000000"/>
          <w:sz w:val="24"/>
        </w:rPr>
        <w:t>илого</w:t>
      </w:r>
      <w:r w:rsidR="00C20DFB" w:rsidRPr="007F6B4A">
        <w:rPr>
          <w:color w:val="000000"/>
          <w:sz w:val="24"/>
        </w:rPr>
        <w:t xml:space="preserve"> комплекс</w:t>
      </w:r>
      <w:r w:rsidR="00C20DFB">
        <w:rPr>
          <w:color w:val="000000"/>
          <w:sz w:val="24"/>
        </w:rPr>
        <w:t>а</w:t>
      </w:r>
      <w:r w:rsidR="00C20DFB" w:rsidRPr="007F6B4A">
        <w:rPr>
          <w:color w:val="000000"/>
          <w:sz w:val="24"/>
        </w:rPr>
        <w:t xml:space="preserve"> с автостоянкой по ул. Пирогова, 9А в квартале 48 г. Якутска</w:t>
      </w:r>
      <w:r w:rsidR="00604286">
        <w:rPr>
          <w:color w:val="000000"/>
          <w:sz w:val="24"/>
        </w:rPr>
        <w:t>»</w:t>
      </w:r>
    </w:p>
    <w:p w:rsidR="0031075C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4114">
        <w:rPr>
          <w:rFonts w:ascii="Times New Roman" w:hAnsi="Times New Roman" w:cs="Times New Roman"/>
          <w:sz w:val="24"/>
          <w:szCs w:val="24"/>
        </w:rPr>
        <w:t xml:space="preserve">от </w:t>
      </w:r>
      <w:r w:rsidR="00F01CEF">
        <w:rPr>
          <w:rFonts w:ascii="Times New Roman" w:hAnsi="Times New Roman" w:cs="Times New Roman"/>
          <w:sz w:val="24"/>
          <w:szCs w:val="24"/>
        </w:rPr>
        <w:t>29</w:t>
      </w: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  <w:r w:rsidR="00F01CEF">
        <w:rPr>
          <w:rFonts w:ascii="Times New Roman" w:hAnsi="Times New Roman" w:cs="Times New Roman"/>
          <w:sz w:val="24"/>
          <w:szCs w:val="24"/>
        </w:rPr>
        <w:t>апреля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</w:t>
      </w:r>
      <w:r w:rsidR="00F01CEF">
        <w:rPr>
          <w:rFonts w:ascii="Times New Roman" w:hAnsi="Times New Roman" w:cs="Times New Roman"/>
          <w:sz w:val="24"/>
          <w:szCs w:val="24"/>
        </w:rPr>
        <w:t>5</w:t>
      </w:r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31075C" w:rsidRPr="00F64114" w:rsidRDefault="0031075C" w:rsidP="0031075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31075C" w:rsidRPr="00F64114" w:rsidTr="003220A3">
        <w:tc>
          <w:tcPr>
            <w:tcW w:w="9571" w:type="dxa"/>
            <w:gridSpan w:val="2"/>
          </w:tcPr>
          <w:p w:rsidR="0031075C" w:rsidRPr="00F64114" w:rsidRDefault="0031075C" w:rsidP="0032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Застройщике</w:t>
            </w:r>
          </w:p>
        </w:tc>
      </w:tr>
      <w:tr w:rsidR="0031075C" w:rsidRPr="00F64114" w:rsidTr="00BD0CE8">
        <w:trPr>
          <w:trHeight w:val="627"/>
        </w:trPr>
        <w:tc>
          <w:tcPr>
            <w:tcW w:w="9571" w:type="dxa"/>
            <w:gridSpan w:val="2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1.8. Информация о финансовом результате текущего года, размере кредиторской и дебиторской задолженности на день опубликования декларации</w:t>
            </w:r>
          </w:p>
        </w:tc>
      </w:tr>
      <w:tr w:rsidR="0031075C" w:rsidRPr="00F64114" w:rsidTr="003220A3">
        <w:tc>
          <w:tcPr>
            <w:tcW w:w="4785" w:type="dxa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</w:t>
            </w:r>
          </w:p>
        </w:tc>
        <w:tc>
          <w:tcPr>
            <w:tcW w:w="4786" w:type="dxa"/>
          </w:tcPr>
          <w:p w:rsidR="0031075C" w:rsidRPr="00F64114" w:rsidRDefault="00F01CEF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19 312</w:t>
            </w:r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75C" w:rsidRPr="00F64114" w:rsidTr="003220A3">
        <w:tc>
          <w:tcPr>
            <w:tcW w:w="4785" w:type="dxa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4786" w:type="dxa"/>
          </w:tcPr>
          <w:p w:rsidR="0031075C" w:rsidRPr="00F64114" w:rsidRDefault="00F01CEF" w:rsidP="00BD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66 681</w:t>
            </w:r>
            <w:r w:rsidR="00D3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75C" w:rsidRPr="00F64114" w:rsidTr="003220A3">
        <w:tc>
          <w:tcPr>
            <w:tcW w:w="4785" w:type="dxa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4786" w:type="dxa"/>
          </w:tcPr>
          <w:p w:rsidR="0031075C" w:rsidRPr="00F64114" w:rsidRDefault="00F01CEF" w:rsidP="00C34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134 968</w:t>
            </w:r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075C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353A" w:rsidRPr="00F64114" w:rsidRDefault="00D3353A" w:rsidP="00D83D98">
      <w:pPr>
        <w:rPr>
          <w:rFonts w:ascii="Times New Roman" w:hAnsi="Times New Roman" w:cs="Times New Roman"/>
          <w:sz w:val="24"/>
          <w:szCs w:val="24"/>
        </w:rPr>
      </w:pPr>
    </w:p>
    <w:sectPr w:rsidR="00D3353A" w:rsidRPr="00F6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9A"/>
    <w:rsid w:val="00005DE7"/>
    <w:rsid w:val="00007CF1"/>
    <w:rsid w:val="00030E47"/>
    <w:rsid w:val="0004296B"/>
    <w:rsid w:val="00054F95"/>
    <w:rsid w:val="000550FE"/>
    <w:rsid w:val="00056D2A"/>
    <w:rsid w:val="000A1B6D"/>
    <w:rsid w:val="000C5A08"/>
    <w:rsid w:val="00147544"/>
    <w:rsid w:val="0017712A"/>
    <w:rsid w:val="001B0FF6"/>
    <w:rsid w:val="001E0E53"/>
    <w:rsid w:val="001F7DAC"/>
    <w:rsid w:val="002165A6"/>
    <w:rsid w:val="0028766F"/>
    <w:rsid w:val="002C0231"/>
    <w:rsid w:val="002E6AB7"/>
    <w:rsid w:val="0031075C"/>
    <w:rsid w:val="00391E67"/>
    <w:rsid w:val="003A29CD"/>
    <w:rsid w:val="003B2867"/>
    <w:rsid w:val="003C1EF0"/>
    <w:rsid w:val="003C5915"/>
    <w:rsid w:val="0045593E"/>
    <w:rsid w:val="0049057E"/>
    <w:rsid w:val="004B3B81"/>
    <w:rsid w:val="005137CE"/>
    <w:rsid w:val="005707E9"/>
    <w:rsid w:val="00597BFD"/>
    <w:rsid w:val="005B1B53"/>
    <w:rsid w:val="005B4D37"/>
    <w:rsid w:val="005D200E"/>
    <w:rsid w:val="00604286"/>
    <w:rsid w:val="006219BF"/>
    <w:rsid w:val="006303F0"/>
    <w:rsid w:val="00634776"/>
    <w:rsid w:val="00692F1B"/>
    <w:rsid w:val="006B499E"/>
    <w:rsid w:val="006D4C8F"/>
    <w:rsid w:val="006D630E"/>
    <w:rsid w:val="006E658F"/>
    <w:rsid w:val="007041C0"/>
    <w:rsid w:val="00710A45"/>
    <w:rsid w:val="00733A2B"/>
    <w:rsid w:val="00751A9D"/>
    <w:rsid w:val="0078197D"/>
    <w:rsid w:val="007D09B3"/>
    <w:rsid w:val="007E45A0"/>
    <w:rsid w:val="00806563"/>
    <w:rsid w:val="00880EBE"/>
    <w:rsid w:val="008C50E7"/>
    <w:rsid w:val="008D329B"/>
    <w:rsid w:val="008E77E9"/>
    <w:rsid w:val="00954BFA"/>
    <w:rsid w:val="00962395"/>
    <w:rsid w:val="00984C77"/>
    <w:rsid w:val="009B2316"/>
    <w:rsid w:val="009B3DEF"/>
    <w:rsid w:val="009F726D"/>
    <w:rsid w:val="00A50871"/>
    <w:rsid w:val="00A968B8"/>
    <w:rsid w:val="00AB602B"/>
    <w:rsid w:val="00AD5CDC"/>
    <w:rsid w:val="00B11D46"/>
    <w:rsid w:val="00B24579"/>
    <w:rsid w:val="00B2706F"/>
    <w:rsid w:val="00B42CBC"/>
    <w:rsid w:val="00B83265"/>
    <w:rsid w:val="00B91331"/>
    <w:rsid w:val="00BA3896"/>
    <w:rsid w:val="00BD0CE8"/>
    <w:rsid w:val="00BD4EF8"/>
    <w:rsid w:val="00C20DFB"/>
    <w:rsid w:val="00C32C32"/>
    <w:rsid w:val="00C34047"/>
    <w:rsid w:val="00C343DC"/>
    <w:rsid w:val="00C51147"/>
    <w:rsid w:val="00C7793A"/>
    <w:rsid w:val="00D3353A"/>
    <w:rsid w:val="00D33640"/>
    <w:rsid w:val="00D83D98"/>
    <w:rsid w:val="00DA49AC"/>
    <w:rsid w:val="00E32703"/>
    <w:rsid w:val="00E350E3"/>
    <w:rsid w:val="00EF06B7"/>
    <w:rsid w:val="00F01CEF"/>
    <w:rsid w:val="00F10105"/>
    <w:rsid w:val="00F23D9A"/>
    <w:rsid w:val="00F64114"/>
    <w:rsid w:val="00F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93BA1E-2369-46F4-A626-4F327977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atmaximova</dc:creator>
  <cp:lastModifiedBy>Goranant</cp:lastModifiedBy>
  <cp:revision>3</cp:revision>
  <cp:lastPrinted>2014-04-29T02:28:00Z</cp:lastPrinted>
  <dcterms:created xsi:type="dcterms:W3CDTF">2015-04-29T04:35:00Z</dcterms:created>
  <dcterms:modified xsi:type="dcterms:W3CDTF">2015-04-29T06:23:00Z</dcterms:modified>
</cp:coreProperties>
</file>